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D2" w:rsidRDefault="00FD346D">
      <w:pPr>
        <w:jc w:val="center"/>
        <w:rPr>
          <w:b/>
          <w:color w:val="6AA84F"/>
          <w:sz w:val="30"/>
          <w:szCs w:val="30"/>
          <w:u w:val="single"/>
        </w:rPr>
      </w:pP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>Համեմատականությունների</w:t>
      </w: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 xml:space="preserve"> </w:t>
      </w: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>վերաբերյալ</w:t>
      </w: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 xml:space="preserve"> </w:t>
      </w: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>խնդիրների</w:t>
      </w: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 xml:space="preserve"> </w:t>
      </w:r>
      <w:r>
        <w:rPr>
          <w:rFonts w:ascii="Tahoma" w:eastAsia="Tahoma" w:hAnsi="Tahoma" w:cs="Tahoma"/>
          <w:b/>
          <w:color w:val="6AA84F"/>
          <w:sz w:val="30"/>
          <w:szCs w:val="30"/>
          <w:u w:val="single"/>
        </w:rPr>
        <w:t>լուծումը</w:t>
      </w:r>
    </w:p>
    <w:p w:rsidR="004078D2" w:rsidRDefault="00FD346D">
      <w:pPr>
        <w:rPr>
          <w:b/>
          <w:color w:val="E69138"/>
          <w:sz w:val="28"/>
          <w:szCs w:val="28"/>
        </w:rPr>
      </w:pPr>
      <w:r>
        <w:rPr>
          <w:rFonts w:ascii="Tahoma" w:eastAsia="Tahoma" w:hAnsi="Tahoma" w:cs="Tahoma"/>
          <w:b/>
          <w:color w:val="E69138"/>
          <w:sz w:val="28"/>
          <w:szCs w:val="28"/>
        </w:rPr>
        <w:t>Տեսական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նյութ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Համեմատության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յուրաքանչյուր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անդամ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կարելի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արտահայտել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մյուս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երեքի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միջոցով։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Իրոք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դիցուք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ունենք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համեմատություն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4078D2" w:rsidRDefault="00FD346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a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b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c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d</m:t>
            </m:r>
          </m:den>
        </m:f>
        <m:r>
          <w:rPr>
            <w:rFonts w:ascii="Cambria Math" w:hAnsi="Cambria Math"/>
            <w:sz w:val="48"/>
            <w:szCs w:val="48"/>
          </w:rPr>
          <m:t>:</m:t>
        </m:r>
      </m:oMath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Համեմատությունների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հիմնական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հատկության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համաձայն՝</w:t>
      </w:r>
    </w:p>
    <w:p w:rsidR="004078D2" w:rsidRDefault="00FD346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6"/>
          <w:szCs w:val="36"/>
        </w:rPr>
        <w:t xml:space="preserve">    </w:t>
      </w:r>
      <m:oMath>
        <m:r>
          <w:rPr>
            <w:rFonts w:ascii="Cambria Math" w:hAnsi="Cambria Math"/>
            <w:sz w:val="36"/>
            <w:szCs w:val="36"/>
          </w:rPr>
          <m:t>a</m:t>
        </m:r>
        <m:r>
          <w:rPr>
            <w:rFonts w:ascii="Cambria Math" w:hAnsi="Cambria Math"/>
            <w:sz w:val="36"/>
            <w:szCs w:val="36"/>
          </w:rPr>
          <m:t>⋅</m:t>
        </m:r>
        <m:r>
          <w:rPr>
            <w:rFonts w:ascii="Cambria Math" w:hAnsi="Cambria Math"/>
            <w:sz w:val="36"/>
            <w:szCs w:val="36"/>
          </w:rPr>
          <m:t>d</m:t>
        </m:r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b</m:t>
        </m:r>
        <m:r>
          <w:rPr>
            <w:rFonts w:ascii="Cambria Math" w:hAnsi="Cambria Math"/>
            <w:sz w:val="36"/>
            <w:szCs w:val="36"/>
          </w:rPr>
          <m:t>⋅</m:t>
        </m:r>
        <m:r>
          <w:rPr>
            <w:rFonts w:ascii="Cambria Math" w:hAnsi="Cambria Math"/>
            <w:sz w:val="36"/>
            <w:szCs w:val="36"/>
          </w:rPr>
          <m:t>c</m:t>
        </m:r>
      </m:oMath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Այստեղից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ստանում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ենք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4078D2" w:rsidRDefault="00FD346D">
      <w:pPr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 xml:space="preserve">      </m:t>
        </m:r>
        <m:r>
          <w:rPr>
            <w:rFonts w:ascii="Cambria Math" w:hAnsi="Cambria Math"/>
            <w:sz w:val="48"/>
            <w:szCs w:val="48"/>
          </w:rPr>
          <m:t>a</m:t>
        </m:r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b</m:t>
            </m:r>
            <m:r>
              <w:rPr>
                <w:rFonts w:ascii="Cambria Math" w:hAnsi="Cambria Math"/>
                <w:sz w:val="48"/>
                <w:szCs w:val="48"/>
              </w:rPr>
              <m:t>⋅</m:t>
            </m:r>
            <m:r>
              <w:rPr>
                <w:rFonts w:ascii="Cambria Math" w:hAnsi="Cambria Math"/>
                <w:sz w:val="48"/>
                <w:szCs w:val="48"/>
              </w:rPr>
              <m:t>c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d</m:t>
            </m:r>
          </m:den>
        </m:f>
      </m:oMath>
      <w:r>
        <w:rPr>
          <w:sz w:val="48"/>
          <w:szCs w:val="48"/>
        </w:rPr>
        <w:t xml:space="preserve">, </w:t>
      </w:r>
      <m:oMath>
        <m:r>
          <w:rPr>
            <w:rFonts w:ascii="Cambria Math" w:hAnsi="Cambria Math"/>
            <w:sz w:val="48"/>
            <w:szCs w:val="48"/>
          </w:rPr>
          <m:t>d</m:t>
        </m:r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b</m:t>
            </m:r>
            <m:r>
              <w:rPr>
                <w:rFonts w:ascii="Cambria Math" w:hAnsi="Cambria Math"/>
                <w:sz w:val="48"/>
                <w:szCs w:val="48"/>
              </w:rPr>
              <m:t>⋅</m:t>
            </m:r>
            <m:r>
              <w:rPr>
                <w:rFonts w:ascii="Cambria Math" w:hAnsi="Cambria Math"/>
                <w:sz w:val="48"/>
                <w:szCs w:val="48"/>
              </w:rPr>
              <m:t>c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a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, </m:t>
        </m:r>
        <m:r>
          <w:rPr>
            <w:rFonts w:ascii="Cambria Math" w:hAnsi="Cambria Math"/>
            <w:sz w:val="48"/>
            <w:szCs w:val="48"/>
          </w:rPr>
          <m:t>b</m:t>
        </m:r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a</m:t>
            </m:r>
            <m:r>
              <w:rPr>
                <w:rFonts w:ascii="Cambria Math" w:hAnsi="Cambria Math"/>
                <w:sz w:val="48"/>
                <w:szCs w:val="48"/>
              </w:rPr>
              <m:t>⋅</m:t>
            </m:r>
            <m:r>
              <w:rPr>
                <w:rFonts w:ascii="Cambria Math" w:hAnsi="Cambria Math"/>
                <w:sz w:val="48"/>
                <w:szCs w:val="48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c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, </m:t>
        </m:r>
        <m:r>
          <w:rPr>
            <w:rFonts w:ascii="Cambria Math" w:hAnsi="Cambria Math"/>
            <w:sz w:val="48"/>
            <w:szCs w:val="48"/>
          </w:rPr>
          <m:t>c</m:t>
        </m:r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a</m:t>
            </m:r>
            <m:r>
              <w:rPr>
                <w:rFonts w:ascii="Cambria Math" w:hAnsi="Cambria Math"/>
                <w:sz w:val="48"/>
                <w:szCs w:val="48"/>
              </w:rPr>
              <m:t>⋅</m:t>
            </m:r>
            <m:r>
              <w:rPr>
                <w:rFonts w:ascii="Cambria Math" w:hAnsi="Cambria Math"/>
                <w:sz w:val="48"/>
                <w:szCs w:val="48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b</m:t>
            </m:r>
          </m:den>
        </m:f>
        <m:r>
          <w:rPr>
            <w:rFonts w:ascii="Cambria Math" w:hAnsi="Cambria Math"/>
            <w:sz w:val="48"/>
            <w:szCs w:val="48"/>
          </w:rPr>
          <m:t>:</m:t>
        </m:r>
      </m:oMath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Այս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հավասարություններից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երևում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համեմատության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ան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դամներից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մեկը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հայտնի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չէ</w:t>
      </w:r>
      <w:r>
        <w:rPr>
          <w:rFonts w:ascii="Tahoma" w:eastAsia="Tahoma" w:hAnsi="Tahoma" w:cs="Tahoma"/>
          <w:sz w:val="28"/>
          <w:szCs w:val="28"/>
        </w:rPr>
        <w:t xml:space="preserve"> (</w:t>
      </w:r>
      <w:r>
        <w:rPr>
          <w:rFonts w:ascii="Tahoma" w:eastAsia="Tahoma" w:hAnsi="Tahoma" w:cs="Tahoma"/>
          <w:sz w:val="28"/>
          <w:szCs w:val="28"/>
        </w:rPr>
        <w:t>անհայտ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), </w:t>
      </w:r>
      <w:r>
        <w:rPr>
          <w:rFonts w:ascii="Tahoma" w:eastAsia="Tahoma" w:hAnsi="Tahoma" w:cs="Tahoma"/>
          <w:sz w:val="28"/>
          <w:szCs w:val="28"/>
        </w:rPr>
        <w:t>ապա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այն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կարելի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գտնել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մեմատության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մյուս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երեք</w:t>
      </w:r>
      <w:r>
        <w:rPr>
          <w:rFonts w:ascii="Tahoma" w:eastAsia="Tahoma" w:hAnsi="Tahoma" w:cs="Tahoma"/>
          <w:sz w:val="28"/>
          <w:szCs w:val="28"/>
        </w:rPr>
        <w:t xml:space="preserve"> (</w:t>
      </w:r>
      <w:r>
        <w:rPr>
          <w:rFonts w:ascii="Tahoma" w:eastAsia="Tahoma" w:hAnsi="Tahoma" w:cs="Tahoma"/>
          <w:sz w:val="28"/>
          <w:szCs w:val="28"/>
        </w:rPr>
        <w:t>հայտնի</w:t>
      </w:r>
      <w:r>
        <w:rPr>
          <w:rFonts w:ascii="Tahoma" w:eastAsia="Tahoma" w:hAnsi="Tahoma" w:cs="Tahoma"/>
          <w:sz w:val="28"/>
          <w:szCs w:val="28"/>
        </w:rPr>
        <w:t xml:space="preserve">) </w:t>
      </w:r>
      <w:r>
        <w:rPr>
          <w:rFonts w:ascii="Tahoma" w:eastAsia="Tahoma" w:hAnsi="Tahoma" w:cs="Tahoma"/>
          <w:sz w:val="28"/>
          <w:szCs w:val="28"/>
        </w:rPr>
        <w:t>անդամների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միջոցով։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Համեմա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տությունների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այս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հատկությունն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ընկած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նրանց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վերաբերյալ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խնդիրների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լուծման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հիմքում։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4078D2">
      <w:pPr>
        <w:rPr>
          <w:sz w:val="28"/>
          <w:szCs w:val="28"/>
        </w:rPr>
      </w:pP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i/>
          <w:sz w:val="28"/>
          <w:szCs w:val="28"/>
        </w:rPr>
        <w:t>Խնդիր</w:t>
      </w:r>
      <w:r>
        <w:rPr>
          <w:rFonts w:ascii="Tahoma" w:eastAsia="Tahoma" w:hAnsi="Tahoma" w:cs="Tahoma"/>
          <w:i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640 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sz w:val="28"/>
          <w:szCs w:val="28"/>
          <w:vertAlign w:val="superscript"/>
        </w:rPr>
        <w:t>3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ծավալով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ավազանը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հավասարաչափ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հոսող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ջրով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լցվում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8 </w:t>
      </w:r>
      <w:r>
        <w:rPr>
          <w:rFonts w:ascii="Tahoma" w:eastAsia="Tahoma" w:hAnsi="Tahoma" w:cs="Tahoma"/>
          <w:sz w:val="28"/>
          <w:szCs w:val="28"/>
        </w:rPr>
        <w:t>ժամում։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Քանի՞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խորանարդ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մետր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ջուր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կլինի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ավազանում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խողովակը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լինի</w:t>
      </w:r>
      <w:r>
        <w:rPr>
          <w:rFonts w:ascii="Tahoma" w:eastAsia="Tahoma" w:hAnsi="Tahoma" w:cs="Tahoma"/>
          <w:sz w:val="28"/>
          <w:szCs w:val="28"/>
        </w:rPr>
        <w:t xml:space="preserve"> 5 </w:t>
      </w:r>
      <w:r>
        <w:rPr>
          <w:rFonts w:ascii="Tahoma" w:eastAsia="Tahoma" w:hAnsi="Tahoma" w:cs="Tahoma"/>
          <w:sz w:val="28"/>
          <w:szCs w:val="28"/>
        </w:rPr>
        <w:t>ժ։</w:t>
      </w:r>
    </w:p>
    <w:p w:rsidR="004078D2" w:rsidRDefault="004078D2">
      <w:pPr>
        <w:rPr>
          <w:sz w:val="28"/>
          <w:szCs w:val="28"/>
        </w:rPr>
      </w:pP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i/>
          <w:sz w:val="28"/>
          <w:szCs w:val="28"/>
        </w:rPr>
        <w:t>Լուծում։</w:t>
      </w:r>
      <w:r>
        <w:rPr>
          <w:rFonts w:ascii="Tahoma" w:eastAsia="Tahoma" w:hAnsi="Tahoma" w:cs="Tahoma"/>
          <w:i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Ջրի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որոնելի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քանակությունը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նշանակենք</w:t>
      </w:r>
      <w:r>
        <w:rPr>
          <w:rFonts w:ascii="Tahoma" w:eastAsia="Tahoma" w:hAnsi="Tahoma" w:cs="Tahoma"/>
          <w:sz w:val="28"/>
          <w:szCs w:val="28"/>
        </w:rPr>
        <w:t xml:space="preserve"> x-­</w:t>
      </w:r>
      <w:r>
        <w:rPr>
          <w:rFonts w:ascii="Tahoma" w:eastAsia="Tahoma" w:hAnsi="Tahoma" w:cs="Tahoma"/>
          <w:sz w:val="28"/>
          <w:szCs w:val="28"/>
        </w:rPr>
        <w:t>ով։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որ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ջուրը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հոսում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հավասարաչափ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ուստի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որոշակի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ժամանակում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ավա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զանի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մեջ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լցված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ջրի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քանակության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այդ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ժամանա</w:t>
      </w:r>
      <w:r>
        <w:rPr>
          <w:rFonts w:ascii="Tahoma" w:eastAsia="Tahoma" w:hAnsi="Tahoma" w:cs="Tahoma"/>
          <w:sz w:val="28"/>
          <w:szCs w:val="28"/>
        </w:rPr>
        <w:t>կի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հարաբերու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թյունը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հաստատուն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Ուրեմն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կարող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ենք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հավասարեցնել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հետևյալ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երկու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հարաբերությունները՝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</m:t>
        </m:r>
      </m:oMath>
      <w:r>
        <w:rPr>
          <w:rFonts w:ascii="Tahoma" w:eastAsia="Tahoma" w:hAnsi="Tahoma" w:cs="Tahoma"/>
          <w:sz w:val="28"/>
          <w:szCs w:val="28"/>
        </w:rPr>
        <w:t>և</w:t>
      </w:r>
      <w:r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640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ստանալով</w:t>
      </w:r>
      <w:r>
        <w:rPr>
          <w:rFonts w:ascii="Tahoma" w:eastAsia="Tahoma" w:hAnsi="Tahom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</m:t>
        </m:r>
      </m:oMath>
      <w:r>
        <w:rPr>
          <w:sz w:val="28"/>
          <w:szCs w:val="28"/>
        </w:rPr>
        <w:t>=</w:t>
      </w:r>
      <w:r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640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>
        <w:rPr>
          <w:sz w:val="48"/>
          <w:szCs w:val="4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համեմատությունը</w:t>
      </w:r>
      <w:r>
        <w:rPr>
          <w:rFonts w:ascii="Tahoma" w:eastAsia="Tahoma" w:hAnsi="Tahoma" w:cs="Tahoma"/>
          <w:sz w:val="28"/>
          <w:szCs w:val="28"/>
        </w:rPr>
        <w:t>: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Այստեղից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գտնում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ենք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</w:t>
      </w:r>
    </w:p>
    <w:p w:rsidR="004078D2" w:rsidRDefault="00FD346D">
      <w:pPr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w:lastRenderedPageBreak/>
          <m:t xml:space="preserve">                        </m:t>
        </m:r>
        <m:r>
          <w:rPr>
            <w:rFonts w:ascii="Cambria Math" w:hAnsi="Cambria Math"/>
            <w:sz w:val="48"/>
            <w:szCs w:val="48"/>
          </w:rPr>
          <m:t>x</m:t>
        </m:r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5⋅640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  <m:r>
          <w:rPr>
            <w:rFonts w:ascii="Cambria Math" w:hAnsi="Cambria Math"/>
            <w:sz w:val="48"/>
            <w:szCs w:val="48"/>
          </w:rPr>
          <m:t>=400</m:t>
        </m:r>
      </m:oMath>
      <w:r>
        <w:rPr>
          <w:sz w:val="48"/>
          <w:szCs w:val="48"/>
        </w:rPr>
        <w:t>: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Պատասխան՝</w:t>
      </w:r>
      <w:r>
        <w:rPr>
          <w:rFonts w:ascii="Tahoma" w:eastAsia="Tahoma" w:hAnsi="Tahoma" w:cs="Tahoma"/>
          <w:sz w:val="28"/>
          <w:szCs w:val="28"/>
        </w:rPr>
        <w:t xml:space="preserve"> 400 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078D2" w:rsidRDefault="004078D2">
      <w:pPr>
        <w:rPr>
          <w:sz w:val="28"/>
          <w:szCs w:val="28"/>
        </w:rPr>
      </w:pPr>
    </w:p>
    <w:p w:rsidR="004078D2" w:rsidRDefault="00FD346D">
      <w:pPr>
        <w:rPr>
          <w:b/>
          <w:color w:val="E69138"/>
          <w:sz w:val="28"/>
          <w:szCs w:val="28"/>
        </w:rPr>
      </w:pPr>
      <w:r>
        <w:rPr>
          <w:rFonts w:ascii="Tahoma" w:eastAsia="Tahoma" w:hAnsi="Tahoma" w:cs="Tahoma"/>
          <w:b/>
          <w:color w:val="E69138"/>
          <w:sz w:val="28"/>
          <w:szCs w:val="28"/>
        </w:rPr>
        <w:t>Առաջադրանքներ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(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դասարանում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)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1)</w:t>
      </w:r>
      <w:r>
        <w:rPr>
          <w:b/>
          <w:color w:val="0000FF"/>
          <w:sz w:val="28"/>
          <w:szCs w:val="28"/>
        </w:rPr>
        <w:t xml:space="preserve">  </w:t>
      </w:r>
      <w:r>
        <w:rPr>
          <w:rFonts w:ascii="Tahoma" w:eastAsia="Tahoma" w:hAnsi="Tahoma" w:cs="Tahoma"/>
          <w:sz w:val="28"/>
          <w:szCs w:val="28"/>
        </w:rPr>
        <w:t>Գտե՛ք</w:t>
      </w:r>
      <w:r>
        <w:rPr>
          <w:rFonts w:ascii="Tahoma" w:eastAsia="Tahoma" w:hAnsi="Tahoma" w:cs="Tahoma"/>
          <w:sz w:val="28"/>
          <w:szCs w:val="28"/>
        </w:rPr>
        <w:t xml:space="preserve"> x </w:t>
      </w:r>
      <w:r>
        <w:rPr>
          <w:rFonts w:ascii="Tahoma" w:eastAsia="Tahoma" w:hAnsi="Tahoma" w:cs="Tahoma"/>
          <w:sz w:val="28"/>
          <w:szCs w:val="28"/>
        </w:rPr>
        <w:t>թիվը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8-­</w:t>
      </w:r>
      <w:r>
        <w:rPr>
          <w:rFonts w:ascii="Tahoma" w:eastAsia="Tahoma" w:hAnsi="Tahoma" w:cs="Tahoma"/>
          <w:sz w:val="28"/>
          <w:szCs w:val="28"/>
        </w:rPr>
        <w:t>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հարաբերությունը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նույնն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ինչ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որ</w:t>
      </w:r>
      <w:r>
        <w:rPr>
          <w:rFonts w:ascii="Tahoma" w:eastAsia="Tahoma" w:hAnsi="Tahoma" w:cs="Tahoma"/>
          <w:sz w:val="28"/>
          <w:szCs w:val="28"/>
        </w:rPr>
        <w:t>`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ա</w:t>
      </w:r>
      <w:r>
        <w:rPr>
          <w:rFonts w:ascii="Tahoma" w:eastAsia="Tahoma" w:hAnsi="Tahoma" w:cs="Tahoma"/>
          <w:sz w:val="28"/>
          <w:szCs w:val="28"/>
        </w:rPr>
        <w:t xml:space="preserve">) 2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1,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բ</w:t>
      </w:r>
      <w:r>
        <w:rPr>
          <w:rFonts w:ascii="Tahoma" w:eastAsia="Tahoma" w:hAnsi="Tahoma" w:cs="Tahoma"/>
          <w:sz w:val="28"/>
          <w:szCs w:val="28"/>
        </w:rPr>
        <w:t xml:space="preserve">) 6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2,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գ</w:t>
      </w:r>
      <w:r>
        <w:rPr>
          <w:rFonts w:ascii="Tahoma" w:eastAsia="Tahoma" w:hAnsi="Tahoma" w:cs="Tahoma"/>
          <w:sz w:val="28"/>
          <w:szCs w:val="28"/>
        </w:rPr>
        <w:t xml:space="preserve">) 2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22,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դ</w:t>
      </w:r>
      <w:r>
        <w:rPr>
          <w:rFonts w:ascii="Tahoma" w:eastAsia="Tahoma" w:hAnsi="Tahoma" w:cs="Tahoma"/>
          <w:sz w:val="28"/>
          <w:szCs w:val="28"/>
        </w:rPr>
        <w:t xml:space="preserve">) 5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4,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ե</w:t>
      </w:r>
      <w:r>
        <w:rPr>
          <w:rFonts w:ascii="Tahoma" w:eastAsia="Tahoma" w:hAnsi="Tahoma" w:cs="Tahoma"/>
          <w:sz w:val="28"/>
          <w:szCs w:val="28"/>
        </w:rPr>
        <w:t xml:space="preserve">) 1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7,</w:t>
      </w:r>
    </w:p>
    <w:p w:rsidR="004078D2" w:rsidRDefault="00FD346D">
      <w:pPr>
        <w:rPr>
          <w:b/>
          <w:color w:val="0000FF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զ</w:t>
      </w:r>
      <w:r>
        <w:rPr>
          <w:rFonts w:ascii="Tahoma" w:eastAsia="Tahoma" w:hAnsi="Tahoma" w:cs="Tahoma"/>
          <w:sz w:val="28"/>
          <w:szCs w:val="28"/>
        </w:rPr>
        <w:t xml:space="preserve">) 21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3: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2) </w:t>
      </w:r>
      <w:r>
        <w:rPr>
          <w:rFonts w:ascii="Tahoma" w:eastAsia="Tahoma" w:hAnsi="Tahoma" w:cs="Tahoma"/>
          <w:sz w:val="28"/>
          <w:szCs w:val="28"/>
        </w:rPr>
        <w:t>Ի՞նչ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թիվ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անհրաժեշտ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գրել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տառի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փոխարեն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որպեսզի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ստացվի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համեմատություն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4078D2" w:rsidRDefault="00FD346D">
      <w:pPr>
        <w:rPr>
          <w:sz w:val="48"/>
          <w:szCs w:val="48"/>
        </w:rPr>
      </w:pPr>
      <w:r>
        <w:rPr>
          <w:rFonts w:ascii="Tahoma" w:eastAsia="Tahoma" w:hAnsi="Tahoma" w:cs="Tahoma"/>
          <w:sz w:val="28"/>
          <w:szCs w:val="28"/>
        </w:rPr>
        <w:t>ա</w:t>
      </w:r>
      <w:r>
        <w:rPr>
          <w:rFonts w:ascii="Tahoma" w:eastAsia="Tahoma" w:hAnsi="Tahoma" w:cs="Tahoma"/>
          <w:sz w:val="28"/>
          <w:szCs w:val="28"/>
        </w:rPr>
        <w:t>)</w:t>
      </w:r>
      <w:r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8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>,</m:t>
        </m:r>
      </m:oMath>
    </w:p>
    <w:p w:rsidR="004078D2" w:rsidRDefault="00FD346D">
      <w:pPr>
        <w:rPr>
          <w:sz w:val="48"/>
          <w:szCs w:val="48"/>
        </w:rPr>
      </w:pPr>
      <w:r>
        <w:rPr>
          <w:rFonts w:ascii="Tahoma" w:eastAsia="Tahoma" w:hAnsi="Tahoma" w:cs="Tahoma"/>
          <w:sz w:val="28"/>
          <w:szCs w:val="28"/>
        </w:rPr>
        <w:t>բ</w:t>
      </w:r>
      <w:r>
        <w:rPr>
          <w:rFonts w:ascii="Tahoma" w:eastAsia="Tahoma" w:hAnsi="Tahoma" w:cs="Tahoma"/>
          <w:sz w:val="28"/>
          <w:szCs w:val="28"/>
        </w:rPr>
        <w:t>)</w:t>
      </w:r>
      <w:r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x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9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>,</m:t>
        </m:r>
      </m:oMath>
    </w:p>
    <w:p w:rsidR="004078D2" w:rsidRDefault="00FD346D">
      <w:pPr>
        <w:rPr>
          <w:sz w:val="48"/>
          <w:szCs w:val="48"/>
        </w:rPr>
      </w:pPr>
      <w:r>
        <w:rPr>
          <w:rFonts w:ascii="Tahoma" w:eastAsia="Tahoma" w:hAnsi="Tahoma" w:cs="Tahoma"/>
          <w:sz w:val="28"/>
          <w:szCs w:val="28"/>
        </w:rPr>
        <w:t>գ</w:t>
      </w:r>
      <w:r>
        <w:rPr>
          <w:rFonts w:ascii="Tahoma" w:eastAsia="Tahoma" w:hAnsi="Tahoma" w:cs="Tahoma"/>
          <w:sz w:val="28"/>
          <w:szCs w:val="28"/>
        </w:rPr>
        <w:t>)</w:t>
      </w:r>
      <w:r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17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x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>,</m:t>
        </m:r>
      </m:oMath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3) </w:t>
      </w:r>
      <w:r>
        <w:rPr>
          <w:rFonts w:ascii="Tahoma" w:eastAsia="Tahoma" w:hAnsi="Tahoma" w:cs="Tahoma"/>
          <w:sz w:val="28"/>
          <w:szCs w:val="28"/>
        </w:rPr>
        <w:t>Գնացքն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ամբողջ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ճանապարհի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</m:oMath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անցնում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6 </w:t>
      </w:r>
      <w:r>
        <w:rPr>
          <w:rFonts w:ascii="Tahoma" w:eastAsia="Tahoma" w:hAnsi="Tahoma" w:cs="Tahoma"/>
          <w:sz w:val="28"/>
          <w:szCs w:val="28"/>
        </w:rPr>
        <w:t>ժամում։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Ինչքա՞ն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ժամանակում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այն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կանցնի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ամբողջ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ճանապարհը։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4) </w:t>
      </w:r>
      <w:r>
        <w:rPr>
          <w:rFonts w:ascii="Tahoma" w:eastAsia="Tahoma" w:hAnsi="Tahoma" w:cs="Tahoma"/>
          <w:sz w:val="28"/>
          <w:szCs w:val="28"/>
        </w:rPr>
        <w:t>Բնակարանի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մակերեսը</w:t>
      </w:r>
      <w:r>
        <w:rPr>
          <w:rFonts w:ascii="Tahoma" w:eastAsia="Tahoma" w:hAnsi="Tahoma" w:cs="Tahoma"/>
          <w:sz w:val="28"/>
          <w:szCs w:val="28"/>
        </w:rPr>
        <w:t xml:space="preserve"> 64 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sz w:val="28"/>
          <w:szCs w:val="28"/>
          <w:vertAlign w:val="superscript"/>
        </w:rPr>
        <w:t>2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հատակը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ներկելու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համար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պահանջվում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21 </w:t>
      </w:r>
      <w:r>
        <w:rPr>
          <w:rFonts w:ascii="Tahoma" w:eastAsia="Tahoma" w:hAnsi="Tahoma" w:cs="Tahoma"/>
          <w:sz w:val="28"/>
          <w:szCs w:val="28"/>
        </w:rPr>
        <w:t>կգ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ներկ։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Քանի՞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կիլոգրամ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ներկ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անհրաժեշտ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խոհանոցի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հատակը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ներկելու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համար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</w:t>
      </w:r>
      <w:r>
        <w:rPr>
          <w:rFonts w:ascii="Tahoma" w:eastAsia="Tahoma" w:hAnsi="Tahoma" w:cs="Tahoma"/>
          <w:sz w:val="28"/>
          <w:szCs w:val="28"/>
        </w:rPr>
        <w:t>րեսը</w:t>
      </w:r>
      <w:r>
        <w:rPr>
          <w:rFonts w:ascii="Tahoma" w:eastAsia="Tahoma" w:hAnsi="Tahoma" w:cs="Tahoma"/>
          <w:sz w:val="28"/>
          <w:szCs w:val="28"/>
        </w:rPr>
        <w:t xml:space="preserve"> 16 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sz w:val="28"/>
          <w:szCs w:val="28"/>
          <w:vertAlign w:val="superscript"/>
        </w:rPr>
        <w:t>2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</w:p>
    <w:p w:rsidR="004078D2" w:rsidRDefault="004078D2">
      <w:pPr>
        <w:rPr>
          <w:b/>
          <w:color w:val="0000FF"/>
          <w:sz w:val="28"/>
          <w:szCs w:val="28"/>
        </w:rPr>
      </w:pPr>
    </w:p>
    <w:p w:rsidR="004078D2" w:rsidRDefault="00FD346D">
      <w:pPr>
        <w:rPr>
          <w:b/>
          <w:color w:val="E69138"/>
          <w:sz w:val="28"/>
          <w:szCs w:val="28"/>
        </w:rPr>
      </w:pPr>
      <w:r>
        <w:rPr>
          <w:rFonts w:ascii="Tahoma" w:eastAsia="Tahoma" w:hAnsi="Tahoma" w:cs="Tahoma"/>
          <w:b/>
          <w:color w:val="E69138"/>
          <w:sz w:val="28"/>
          <w:szCs w:val="28"/>
        </w:rPr>
        <w:t>Լրացուցիչ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առաջադրանքներ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 xml:space="preserve"> (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տանը</w:t>
      </w:r>
      <w:r>
        <w:rPr>
          <w:rFonts w:ascii="Tahoma" w:eastAsia="Tahoma" w:hAnsi="Tahoma" w:cs="Tahoma"/>
          <w:b/>
          <w:color w:val="E69138"/>
          <w:sz w:val="28"/>
          <w:szCs w:val="28"/>
        </w:rPr>
        <w:t>)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5) </w:t>
      </w:r>
      <w:r>
        <w:rPr>
          <w:rFonts w:ascii="Tahoma" w:eastAsia="Tahoma" w:hAnsi="Tahoma" w:cs="Tahoma"/>
          <w:sz w:val="28"/>
          <w:szCs w:val="28"/>
        </w:rPr>
        <w:t xml:space="preserve">500 </w:t>
      </w:r>
      <w:r>
        <w:rPr>
          <w:rFonts w:ascii="Tahoma" w:eastAsia="Tahoma" w:hAnsi="Tahoma" w:cs="Tahoma"/>
          <w:sz w:val="28"/>
          <w:szCs w:val="28"/>
        </w:rPr>
        <w:t>կգ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հանքաքարից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են</w:t>
      </w:r>
      <w:r>
        <w:rPr>
          <w:rFonts w:ascii="Tahoma" w:eastAsia="Tahoma" w:hAnsi="Tahoma" w:cs="Tahoma"/>
          <w:sz w:val="28"/>
          <w:szCs w:val="28"/>
        </w:rPr>
        <w:t xml:space="preserve"> 77 </w:t>
      </w:r>
      <w:r>
        <w:rPr>
          <w:rFonts w:ascii="Tahoma" w:eastAsia="Tahoma" w:hAnsi="Tahoma" w:cs="Tahoma"/>
          <w:sz w:val="28"/>
          <w:szCs w:val="28"/>
        </w:rPr>
        <w:t>կգ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պղինձ։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Ինչքա՞ն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պղինձ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236337" w:rsidRPr="00236337" w:rsidRDefault="00FD346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կստացվի</w:t>
      </w:r>
      <w:r>
        <w:rPr>
          <w:rFonts w:ascii="Tahoma" w:eastAsia="Tahoma" w:hAnsi="Tahoma" w:cs="Tahoma"/>
          <w:sz w:val="28"/>
          <w:szCs w:val="28"/>
        </w:rPr>
        <w:t xml:space="preserve"> 300 </w:t>
      </w:r>
      <w:r>
        <w:rPr>
          <w:rFonts w:ascii="Tahoma" w:eastAsia="Tahoma" w:hAnsi="Tahoma" w:cs="Tahoma"/>
          <w:sz w:val="28"/>
          <w:szCs w:val="28"/>
        </w:rPr>
        <w:t>կգ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հանքաքարից։</w:t>
      </w:r>
      <w:r w:rsidR="00236337">
        <w:rPr>
          <w:rFonts w:ascii="Tahoma" w:eastAsia="Tahoma" w:hAnsi="Tahoma" w:cs="Tahoma"/>
          <w:sz w:val="28"/>
          <w:szCs w:val="28"/>
        </w:rPr>
        <w:t>3*77</w:t>
      </w:r>
      <w:r w:rsidR="00763741">
        <w:rPr>
          <w:rFonts w:ascii="Tahoma" w:eastAsia="Tahoma" w:hAnsi="Tahoma" w:cs="Tahoma"/>
          <w:sz w:val="28"/>
          <w:szCs w:val="28"/>
        </w:rPr>
        <w:t>/5</w:t>
      </w:r>
      <w:r w:rsidR="00236337">
        <w:rPr>
          <w:rFonts w:ascii="Tahoma" w:eastAsia="Tahoma" w:hAnsi="Tahoma" w:cs="Tahoma"/>
          <w:sz w:val="28"/>
          <w:szCs w:val="28"/>
        </w:rPr>
        <w:t>=231/5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6) </w:t>
      </w:r>
      <w:r>
        <w:rPr>
          <w:rFonts w:ascii="Tahoma" w:eastAsia="Tahoma" w:hAnsi="Tahoma" w:cs="Tahoma"/>
          <w:sz w:val="28"/>
          <w:szCs w:val="28"/>
        </w:rPr>
        <w:t>Ստուգողական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աշխատանքից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անբավարար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գնահատական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ցել</w:t>
      </w:r>
      <w:r>
        <w:rPr>
          <w:rFonts w:ascii="Tahoma" w:eastAsia="Tahoma" w:hAnsi="Tahoma" w:cs="Tahoma"/>
          <w:sz w:val="28"/>
          <w:szCs w:val="28"/>
        </w:rPr>
        <w:t xml:space="preserve"> 14 </w:t>
      </w:r>
      <w:r>
        <w:rPr>
          <w:rFonts w:ascii="Tahoma" w:eastAsia="Tahoma" w:hAnsi="Tahoma" w:cs="Tahoma"/>
          <w:sz w:val="28"/>
          <w:szCs w:val="28"/>
        </w:rPr>
        <w:t>աշակերտ</w:t>
      </w:r>
      <w:r>
        <w:rPr>
          <w:rFonts w:ascii="Tahoma" w:eastAsia="Tahoma" w:hAnsi="Tahoma" w:cs="Tahoma"/>
          <w:sz w:val="28"/>
          <w:szCs w:val="28"/>
        </w:rPr>
        <w:t xml:space="preserve">: </w:t>
      </w:r>
      <w:r>
        <w:rPr>
          <w:rFonts w:ascii="Tahoma" w:eastAsia="Tahoma" w:hAnsi="Tahoma" w:cs="Tahoma"/>
          <w:sz w:val="28"/>
          <w:szCs w:val="28"/>
        </w:rPr>
        <w:t>Անբավարար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գնահատական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ստացածների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lastRenderedPageBreak/>
        <w:t>քանա</w:t>
      </w:r>
      <w:r>
        <w:rPr>
          <w:rFonts w:ascii="Tahoma" w:eastAsia="Tahoma" w:hAnsi="Tahoma" w:cs="Tahoma"/>
          <w:sz w:val="28"/>
          <w:szCs w:val="28"/>
        </w:rPr>
        <w:t>­</w:t>
      </w:r>
      <w:r>
        <w:rPr>
          <w:rFonts w:ascii="Tahoma" w:eastAsia="Tahoma" w:hAnsi="Tahoma" w:cs="Tahoma"/>
          <w:sz w:val="28"/>
          <w:szCs w:val="28"/>
        </w:rPr>
        <w:t>կը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հարաբերում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դր</w:t>
      </w:r>
      <w:r>
        <w:rPr>
          <w:rFonts w:ascii="Tahoma" w:eastAsia="Tahoma" w:hAnsi="Tahoma" w:cs="Tahoma"/>
          <w:sz w:val="28"/>
          <w:szCs w:val="28"/>
        </w:rPr>
        <w:t>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գնահատական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ստացածների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քանակին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ինչպես</w:t>
      </w:r>
      <w:r>
        <w:rPr>
          <w:rFonts w:ascii="Tahoma" w:eastAsia="Tahoma" w:hAnsi="Tahoma" w:cs="Tahoma"/>
          <w:sz w:val="28"/>
          <w:szCs w:val="28"/>
        </w:rPr>
        <w:t xml:space="preserve"> 2 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7</w:t>
      </w:r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Քանի՞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աշակերտ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դրական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գնահատական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ստացել։</w:t>
      </w:r>
      <w:r w:rsidR="00236337">
        <w:rPr>
          <w:rFonts w:ascii="Tahoma" w:eastAsia="Tahoma" w:hAnsi="Tahoma" w:cs="Tahoma"/>
          <w:sz w:val="28"/>
          <w:szCs w:val="28"/>
        </w:rPr>
        <w:t xml:space="preserve"> </w:t>
      </w:r>
      <w:r w:rsidR="00763741">
        <w:rPr>
          <w:rFonts w:ascii="Tahoma" w:eastAsia="Tahoma" w:hAnsi="Tahoma" w:cs="Tahoma"/>
          <w:sz w:val="28"/>
          <w:szCs w:val="28"/>
        </w:rPr>
        <w:t>14:x=2:7 x=14*7/2  x=49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7) </w:t>
      </w:r>
      <w:r>
        <w:rPr>
          <w:rFonts w:ascii="Tahoma" w:eastAsia="Tahoma" w:hAnsi="Tahoma" w:cs="Tahoma"/>
          <w:sz w:val="28"/>
          <w:szCs w:val="28"/>
        </w:rPr>
        <w:t xml:space="preserve">160 </w:t>
      </w:r>
      <w:r>
        <w:rPr>
          <w:rFonts w:ascii="Tahoma" w:eastAsia="Tahoma" w:hAnsi="Tahoma" w:cs="Tahoma"/>
          <w:sz w:val="28"/>
          <w:szCs w:val="28"/>
        </w:rPr>
        <w:t>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ծովի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ջրում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պարունակվում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8 </w:t>
      </w:r>
      <w:r>
        <w:rPr>
          <w:rFonts w:ascii="Tahoma" w:eastAsia="Tahoma" w:hAnsi="Tahoma" w:cs="Tahoma"/>
          <w:sz w:val="28"/>
          <w:szCs w:val="28"/>
        </w:rPr>
        <w:t>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աղ։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Քանի՞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գրամ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ծովի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ջուրն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պարունակում</w:t>
      </w:r>
      <w:r>
        <w:rPr>
          <w:rFonts w:ascii="Tahoma" w:eastAsia="Tahoma" w:hAnsi="Tahoma" w:cs="Tahoma"/>
          <w:sz w:val="28"/>
          <w:szCs w:val="28"/>
        </w:rPr>
        <w:t xml:space="preserve"> 56 </w:t>
      </w:r>
      <w:r>
        <w:rPr>
          <w:rFonts w:ascii="Tahoma" w:eastAsia="Tahoma" w:hAnsi="Tahoma" w:cs="Tahoma"/>
          <w:sz w:val="28"/>
          <w:szCs w:val="28"/>
        </w:rPr>
        <w:t>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աղ։</w:t>
      </w:r>
      <w:r w:rsidR="00AA2DD2">
        <w:rPr>
          <w:rFonts w:ascii="Tahoma" w:eastAsia="Tahoma" w:hAnsi="Tahoma" w:cs="Tahoma"/>
          <w:sz w:val="28"/>
          <w:szCs w:val="28"/>
        </w:rPr>
        <w:t>x=160*56/8=1120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8) </w:t>
      </w:r>
      <w:r>
        <w:rPr>
          <w:rFonts w:ascii="Tahoma" w:eastAsia="Tahoma" w:hAnsi="Tahoma" w:cs="Tahoma"/>
          <w:sz w:val="28"/>
          <w:szCs w:val="28"/>
        </w:rPr>
        <w:t>Բանվորը</w:t>
      </w:r>
      <w:r>
        <w:rPr>
          <w:rFonts w:ascii="Tahoma" w:eastAsia="Tahoma" w:hAnsi="Tahoma" w:cs="Tahoma"/>
          <w:sz w:val="28"/>
          <w:szCs w:val="28"/>
        </w:rPr>
        <w:t xml:space="preserve"> 8 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աշխատելու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համար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ստանում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2500 </w:t>
      </w:r>
      <w:r>
        <w:rPr>
          <w:rFonts w:ascii="Tahoma" w:eastAsia="Tahoma" w:hAnsi="Tahoma" w:cs="Tahoma"/>
          <w:sz w:val="28"/>
          <w:szCs w:val="28"/>
        </w:rPr>
        <w:t>դրամ։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Քանի՞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4078D2" w:rsidRDefault="00FD346D">
      <w:p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դրամ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կստանա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բանվորը</w:t>
      </w:r>
      <w:r>
        <w:rPr>
          <w:rFonts w:ascii="Tahoma" w:eastAsia="Tahoma" w:hAnsi="Tahoma" w:cs="Tahoma"/>
          <w:sz w:val="28"/>
          <w:szCs w:val="28"/>
        </w:rPr>
        <w:t xml:space="preserve"> 12 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աշխատելու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համար։</w:t>
      </w:r>
      <w:r w:rsidR="00AA2DD2">
        <w:rPr>
          <w:rFonts w:ascii="Tahoma" w:eastAsia="Tahoma" w:hAnsi="Tahoma" w:cs="Tahoma"/>
          <w:sz w:val="28"/>
          <w:szCs w:val="28"/>
        </w:rPr>
        <w:t>8:12=2500=x</w:t>
      </w:r>
      <w:r w:rsidR="0022731C">
        <w:rPr>
          <w:rFonts w:ascii="Tahoma" w:eastAsia="Tahoma" w:hAnsi="Tahoma" w:cs="Tahoma"/>
          <w:sz w:val="28"/>
          <w:szCs w:val="28"/>
        </w:rPr>
        <w:t>=250*12/8=3750</w:t>
      </w:r>
    </w:p>
    <w:p w:rsidR="004078D2" w:rsidRDefault="00FD346D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9)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Մետաղյա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խորանարդը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կողի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երկարությունը</w:t>
      </w:r>
      <w:r>
        <w:rPr>
          <w:rFonts w:ascii="Tahoma" w:eastAsia="Tahoma" w:hAnsi="Tahoma" w:cs="Tahoma"/>
          <w:sz w:val="28"/>
          <w:szCs w:val="28"/>
        </w:rPr>
        <w:t xml:space="preserve"> 13 </w:t>
      </w:r>
      <w:r>
        <w:rPr>
          <w:rFonts w:ascii="Tahoma" w:eastAsia="Tahoma" w:hAnsi="Tahoma" w:cs="Tahoma"/>
          <w:sz w:val="28"/>
          <w:szCs w:val="28"/>
        </w:rPr>
        <w:t>սմ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ունի</w:t>
      </w:r>
      <w:r>
        <w:rPr>
          <w:rFonts w:ascii="Tahoma" w:eastAsia="Tahoma" w:hAnsi="Tahoma" w:cs="Tahoma"/>
          <w:sz w:val="28"/>
          <w:szCs w:val="28"/>
        </w:rPr>
        <w:t xml:space="preserve"> 1352 </w:t>
      </w:r>
      <w:r>
        <w:rPr>
          <w:rFonts w:ascii="Tahoma" w:eastAsia="Tahoma" w:hAnsi="Tahoma" w:cs="Tahoma"/>
          <w:sz w:val="28"/>
          <w:szCs w:val="28"/>
        </w:rPr>
        <w:t>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զանգված։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Որքա՞ն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նույն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մետաղից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պատրաստված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2 </w:t>
      </w:r>
      <w:r>
        <w:rPr>
          <w:rFonts w:ascii="Tahoma" w:eastAsia="Tahoma" w:hAnsi="Tahoma" w:cs="Tahoma"/>
          <w:sz w:val="28"/>
          <w:szCs w:val="28"/>
        </w:rPr>
        <w:t>սմ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կողով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խորանարդի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զանգվածը։</w:t>
      </w:r>
      <w:r w:rsidR="002B5C5E">
        <w:rPr>
          <w:rFonts w:ascii="Tahoma" w:eastAsia="Tahoma" w:hAnsi="Tahoma" w:cs="Tahoma"/>
          <w:sz w:val="28"/>
          <w:szCs w:val="28"/>
        </w:rPr>
        <w:t>13:L2=1352:x   x=2*1352/13=208  x=208</w:t>
      </w:r>
    </w:p>
    <w:p w:rsidR="004078D2" w:rsidRPr="00993D3B" w:rsidRDefault="004078D2">
      <w:pPr>
        <w:rPr>
          <w:sz w:val="28"/>
          <w:szCs w:val="28"/>
        </w:rPr>
      </w:pPr>
      <w:bookmarkStart w:id="0" w:name="_GoBack"/>
      <w:bookmarkEnd w:id="0"/>
    </w:p>
    <w:sectPr w:rsidR="004078D2" w:rsidRPr="00993D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6D" w:rsidRDefault="00FD346D" w:rsidP="00236337">
      <w:pPr>
        <w:spacing w:line="240" w:lineRule="auto"/>
      </w:pPr>
      <w:r>
        <w:separator/>
      </w:r>
    </w:p>
  </w:endnote>
  <w:endnote w:type="continuationSeparator" w:id="0">
    <w:p w:rsidR="00FD346D" w:rsidRDefault="00FD346D" w:rsidP="00236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6D" w:rsidRDefault="00FD346D" w:rsidP="00236337">
      <w:pPr>
        <w:spacing w:line="240" w:lineRule="auto"/>
      </w:pPr>
      <w:r>
        <w:separator/>
      </w:r>
    </w:p>
  </w:footnote>
  <w:footnote w:type="continuationSeparator" w:id="0">
    <w:p w:rsidR="00FD346D" w:rsidRDefault="00FD346D" w:rsidP="002363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D2"/>
    <w:rsid w:val="0022731C"/>
    <w:rsid w:val="00236337"/>
    <w:rsid w:val="002B5C5E"/>
    <w:rsid w:val="004078D2"/>
    <w:rsid w:val="0074028D"/>
    <w:rsid w:val="00763741"/>
    <w:rsid w:val="00993D3B"/>
    <w:rsid w:val="00AA2DD2"/>
    <w:rsid w:val="00EE5700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4E1F"/>
  <w15:docId w15:val="{4CFE3731-5300-4B0F-B513-6A6D50D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63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37"/>
  </w:style>
  <w:style w:type="paragraph" w:styleId="Footer">
    <w:name w:val="footer"/>
    <w:basedOn w:val="Normal"/>
    <w:link w:val="FooterChar"/>
    <w:uiPriority w:val="99"/>
    <w:unhideWhenUsed/>
    <w:rsid w:val="002363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2023-09-21T17:00:00Z</dcterms:created>
  <dcterms:modified xsi:type="dcterms:W3CDTF">2023-09-21T17:06:00Z</dcterms:modified>
</cp:coreProperties>
</file>